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AD119D"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CO</w:t>
      </w:r>
      <w:r w:rsidR="00EB0975">
        <w:rPr>
          <w:rFonts w:ascii="Times New Roman" w:hAnsi="Times New Roman" w:cs="Times New Roman"/>
          <w:sz w:val="28"/>
          <w:szCs w:val="28"/>
          <w:lang w:val="ro-RO"/>
        </w:rPr>
        <w:t>VALIU DOINA</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250A47">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250A47">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2413B0">
        <w:rPr>
          <w:rFonts w:ascii="Times New Roman" w:hAnsi="Times New Roman" w:cs="Times New Roman"/>
          <w:sz w:val="28"/>
          <w:szCs w:val="28"/>
          <w:lang w:val="ro-RO"/>
        </w:rPr>
        <w:t xml:space="preserve">anuarie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250A47">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P</w:t>
      </w:r>
      <w:r w:rsidR="00B81E6A">
        <w:rPr>
          <w:rFonts w:ascii="Times New Roman" w:hAnsi="Times New Roman" w:cs="Times New Roman"/>
          <w:sz w:val="28"/>
          <w:szCs w:val="28"/>
          <w:lang w:val="ro-RO"/>
        </w:rPr>
        <w:t xml:space="preserve">SD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AC5388">
        <w:rPr>
          <w:rStyle w:val="st"/>
          <w:rFonts w:ascii="Times New Roman" w:hAnsi="Times New Roman" w:cs="Times New Roman"/>
          <w:sz w:val="28"/>
          <w:szCs w:val="28"/>
        </w:rPr>
        <w:t xml:space="preserve"> </w:t>
      </w:r>
      <w:r w:rsidR="00B81E6A">
        <w:rPr>
          <w:rStyle w:val="st"/>
          <w:rFonts w:ascii="Times New Roman" w:hAnsi="Times New Roman" w:cs="Times New Roman"/>
          <w:sz w:val="28"/>
          <w:szCs w:val="28"/>
        </w:rPr>
        <w:t>Social Democrat</w:t>
      </w:r>
      <w:r w:rsidR="00251480" w:rsidRPr="00251480">
        <w:rPr>
          <w:rFonts w:ascii="Times New Roman" w:hAnsi="Times New Roman" w:cs="Times New Roman"/>
          <w:sz w:val="28"/>
          <w:szCs w:val="28"/>
          <w:lang w:val="ro-RO"/>
        </w:rPr>
        <w:t xml:space="preserve"> 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Pr>
          <w:rFonts w:ascii="Times New Roman" w:hAnsi="Times New Roman" w:cs="Times New Roman"/>
          <w:sz w:val="28"/>
          <w:szCs w:val="28"/>
          <w:lang w:val="ro-RO"/>
        </w:rPr>
        <w:t>1</w:t>
      </w:r>
      <w:r w:rsidR="00250A47">
        <w:rPr>
          <w:rFonts w:ascii="Times New Roman" w:hAnsi="Times New Roman" w:cs="Times New Roman"/>
          <w:sz w:val="28"/>
          <w:szCs w:val="28"/>
          <w:lang w:val="ro-RO"/>
        </w:rPr>
        <w:t>6</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2413B0">
        <w:rPr>
          <w:rFonts w:ascii="Times New Roman" w:hAnsi="Times New Roman" w:cs="Times New Roman"/>
          <w:sz w:val="28"/>
          <w:szCs w:val="28"/>
          <w:lang w:val="ro-RO"/>
        </w:rPr>
        <w:t>1</w:t>
      </w:r>
      <w:r w:rsidR="00250A47">
        <w:rPr>
          <w:rFonts w:ascii="Times New Roman" w:hAnsi="Times New Roman" w:cs="Times New Roman"/>
          <w:sz w:val="28"/>
          <w:szCs w:val="28"/>
          <w:lang w:val="ro-RO"/>
        </w:rPr>
        <w:t xml:space="preserve">2 </w:t>
      </w:r>
      <w:r w:rsidR="002413B0">
        <w:rPr>
          <w:rFonts w:ascii="Times New Roman" w:hAnsi="Times New Roman" w:cs="Times New Roman"/>
          <w:sz w:val="28"/>
          <w:szCs w:val="28"/>
          <w:lang w:val="ro-RO"/>
        </w:rPr>
        <w:t>şedinţe ordinare</w:t>
      </w:r>
      <w:r w:rsidR="00250A47">
        <w:rPr>
          <w:rFonts w:ascii="Times New Roman" w:hAnsi="Times New Roman" w:cs="Times New Roman"/>
          <w:sz w:val="28"/>
          <w:szCs w:val="28"/>
          <w:lang w:val="ro-RO"/>
        </w:rPr>
        <w:t xml:space="preserve">, </w:t>
      </w:r>
      <w:r w:rsidR="002413B0">
        <w:rPr>
          <w:rFonts w:ascii="Times New Roman" w:hAnsi="Times New Roman" w:cs="Times New Roman"/>
          <w:sz w:val="28"/>
          <w:szCs w:val="28"/>
          <w:lang w:val="ro-RO"/>
        </w:rPr>
        <w:t>2</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w:t>
      </w:r>
      <w:r w:rsidR="002413B0">
        <w:rPr>
          <w:rFonts w:ascii="Times New Roman" w:hAnsi="Times New Roman" w:cs="Times New Roman"/>
          <w:sz w:val="28"/>
          <w:szCs w:val="28"/>
          <w:lang w:val="ro-RO"/>
        </w:rPr>
        <w:t>extraordinare</w:t>
      </w:r>
      <w:r w:rsidR="00250A47">
        <w:rPr>
          <w:rFonts w:ascii="Times New Roman" w:hAnsi="Times New Roman" w:cs="Times New Roman"/>
          <w:sz w:val="28"/>
          <w:szCs w:val="28"/>
          <w:lang w:val="ro-RO"/>
        </w:rPr>
        <w:t xml:space="preserve"> şi 2 şedinţe de îndată</w:t>
      </w:r>
      <w:r w:rsidR="00251480" w:rsidRPr="00251480">
        <w:rPr>
          <w:rFonts w:ascii="Times New Roman" w:hAnsi="Times New Roman" w:cs="Times New Roman"/>
          <w:sz w:val="28"/>
          <w:szCs w:val="28"/>
          <w:lang w:val="ro-RO"/>
        </w:rPr>
        <w:t>.</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5A075D">
        <w:rPr>
          <w:rFonts w:ascii="Times New Roman" w:hAnsi="Times New Roman" w:cs="Times New Roman"/>
          <w:sz w:val="28"/>
          <w:szCs w:val="28"/>
          <w:lang w:val="ro-RO"/>
        </w:rPr>
        <w:t>secretar</w:t>
      </w:r>
      <w:r>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 al Comisiei</w:t>
      </w:r>
      <w:r w:rsidR="001C4847">
        <w:rPr>
          <w:rFonts w:ascii="Times New Roman" w:hAnsi="Times New Roman" w:cs="Times New Roman"/>
          <w:sz w:val="28"/>
          <w:szCs w:val="28"/>
          <w:lang w:val="ro-RO"/>
        </w:rPr>
        <w:t xml:space="preserve"> </w:t>
      </w:r>
      <w:proofErr w:type="spellStart"/>
      <w:r w:rsidR="00452BB5" w:rsidRPr="00452BB5">
        <w:rPr>
          <w:rStyle w:val="Robust"/>
          <w:rFonts w:ascii="Times New Roman" w:hAnsi="Times New Roman" w:cs="Times New Roman"/>
          <w:b w:val="0"/>
          <w:bCs w:val="0"/>
          <w:sz w:val="28"/>
          <w:szCs w:val="28"/>
        </w:rPr>
        <w:t>pentru</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învăţământ</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sănătate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familie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muncă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socială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activităţi</w:t>
      </w:r>
      <w:proofErr w:type="spellEnd"/>
      <w:r w:rsidR="00452BB5" w:rsidRPr="00452BB5">
        <w:rPr>
          <w:rStyle w:val="Robust"/>
          <w:rFonts w:ascii="Times New Roman" w:hAnsi="Times New Roman" w:cs="Times New Roman"/>
          <w:b w:val="0"/>
          <w:bCs w:val="0"/>
          <w:sz w:val="28"/>
          <w:szCs w:val="28"/>
        </w:rPr>
        <w:t xml:space="preserve"> social </w:t>
      </w:r>
      <w:proofErr w:type="spellStart"/>
      <w:r w:rsidR="00452BB5" w:rsidRPr="00452BB5">
        <w:rPr>
          <w:rStyle w:val="Robust"/>
          <w:rFonts w:ascii="Times New Roman" w:hAnsi="Times New Roman" w:cs="Times New Roman"/>
          <w:b w:val="0"/>
          <w:bCs w:val="0"/>
          <w:sz w:val="28"/>
          <w:szCs w:val="28"/>
        </w:rPr>
        <w:t>culturale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culte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şi</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Pr>
          <w:rStyle w:val="Robust"/>
          <w:rFonts w:ascii="Times New Roman" w:hAnsi="Times New Roman" w:cs="Times New Roman"/>
          <w:b w:val="0"/>
          <w:bCs w:val="0"/>
          <w:sz w:val="28"/>
          <w:szCs w:val="28"/>
        </w:rPr>
        <w:t xml:space="preserve"> </w:t>
      </w:r>
      <w:proofErr w:type="spellStart"/>
      <w:r w:rsidR="00452BB5">
        <w:rPr>
          <w:rStyle w:val="Robust"/>
          <w:rFonts w:ascii="Times New Roman" w:hAnsi="Times New Roman" w:cs="Times New Roman"/>
          <w:b w:val="0"/>
          <w:bCs w:val="0"/>
          <w:sz w:val="28"/>
          <w:szCs w:val="28"/>
        </w:rPr>
        <w:t>copii</w:t>
      </w:r>
      <w:proofErr w:type="spellEnd"/>
      <w:r w:rsidR="00452BB5">
        <w:rPr>
          <w:rStyle w:val="Robust"/>
          <w:rFonts w:ascii="Times New Roman" w:hAnsi="Times New Roman" w:cs="Times New Roman"/>
          <w:b w:val="0"/>
          <w:bCs w:val="0"/>
          <w:sz w:val="28"/>
          <w:szCs w:val="28"/>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2413B0">
        <w:rPr>
          <w:rFonts w:ascii="Times New Roman" w:hAnsi="Times New Roman" w:cs="Times New Roman"/>
          <w:sz w:val="28"/>
          <w:szCs w:val="28"/>
          <w:lang w:val="ro-RO"/>
        </w:rPr>
        <w:t>2</w:t>
      </w:r>
      <w:r w:rsidR="00250A47">
        <w:rPr>
          <w:rFonts w:ascii="Times New Roman" w:hAnsi="Times New Roman" w:cs="Times New Roman"/>
          <w:sz w:val="28"/>
          <w:szCs w:val="28"/>
          <w:lang w:val="ro-RO"/>
        </w:rPr>
        <w:t>3</w:t>
      </w:r>
      <w:r w:rsidRPr="00251480">
        <w:rPr>
          <w:rFonts w:ascii="Times New Roman" w:hAnsi="Times New Roman" w:cs="Times New Roman"/>
          <w:sz w:val="28"/>
          <w:szCs w:val="28"/>
          <w:lang w:val="ro-RO"/>
        </w:rPr>
        <w:t xml:space="preserve"> şedinţe ale Comisiei </w:t>
      </w:r>
      <w:proofErr w:type="spellStart"/>
      <w:r w:rsidR="00452BB5" w:rsidRPr="00452BB5">
        <w:rPr>
          <w:rStyle w:val="Robust"/>
          <w:rFonts w:ascii="Times New Roman" w:hAnsi="Times New Roman" w:cs="Times New Roman"/>
          <w:b w:val="0"/>
          <w:bCs w:val="0"/>
          <w:sz w:val="28"/>
          <w:szCs w:val="28"/>
        </w:rPr>
        <w:t>pentru</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învăţământ</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sănătate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familie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muncă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socială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activităţi</w:t>
      </w:r>
      <w:proofErr w:type="spellEnd"/>
      <w:r w:rsidR="00452BB5" w:rsidRPr="00452BB5">
        <w:rPr>
          <w:rStyle w:val="Robust"/>
          <w:rFonts w:ascii="Times New Roman" w:hAnsi="Times New Roman" w:cs="Times New Roman"/>
          <w:b w:val="0"/>
          <w:bCs w:val="0"/>
          <w:sz w:val="28"/>
          <w:szCs w:val="28"/>
        </w:rPr>
        <w:t xml:space="preserve"> social </w:t>
      </w:r>
      <w:proofErr w:type="spellStart"/>
      <w:r w:rsidR="00452BB5" w:rsidRPr="00452BB5">
        <w:rPr>
          <w:rStyle w:val="Robust"/>
          <w:rFonts w:ascii="Times New Roman" w:hAnsi="Times New Roman" w:cs="Times New Roman"/>
          <w:b w:val="0"/>
          <w:bCs w:val="0"/>
          <w:sz w:val="28"/>
          <w:szCs w:val="28"/>
        </w:rPr>
        <w:t>culturale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culte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şi</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Pr>
          <w:rStyle w:val="Robust"/>
          <w:rFonts w:ascii="Times New Roman" w:hAnsi="Times New Roman" w:cs="Times New Roman"/>
          <w:b w:val="0"/>
          <w:bCs w:val="0"/>
          <w:sz w:val="28"/>
          <w:szCs w:val="28"/>
        </w:rPr>
        <w:t xml:space="preserve"> </w:t>
      </w:r>
      <w:proofErr w:type="spellStart"/>
      <w:r w:rsidR="00452BB5">
        <w:rPr>
          <w:rStyle w:val="Robust"/>
          <w:rFonts w:ascii="Times New Roman" w:hAnsi="Times New Roman" w:cs="Times New Roman"/>
          <w:b w:val="0"/>
          <w:bCs w:val="0"/>
          <w:sz w:val="28"/>
          <w:szCs w:val="28"/>
        </w:rPr>
        <w:t>copii</w:t>
      </w:r>
      <w:proofErr w:type="spellEnd"/>
      <w:r w:rsidR="00452BB5">
        <w:rPr>
          <w:rFonts w:ascii="Times New Roman" w:hAnsi="Times New Roman" w:cs="Times New Roman"/>
          <w:sz w:val="28"/>
          <w:szCs w:val="28"/>
          <w:lang w:val="ro-RO"/>
        </w:rPr>
        <w:t>,</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250A47">
        <w:rPr>
          <w:rFonts w:ascii="Times New Roman" w:hAnsi="Times New Roman" w:cs="Times New Roman"/>
          <w:sz w:val="28"/>
          <w:szCs w:val="28"/>
          <w:lang w:val="ro-RO"/>
        </w:rPr>
        <w:t>6</w:t>
      </w:r>
      <w:r w:rsidRPr="00251480">
        <w:rPr>
          <w:rFonts w:ascii="Times New Roman" w:hAnsi="Times New Roman" w:cs="Times New Roman"/>
          <w:sz w:val="28"/>
          <w:szCs w:val="28"/>
          <w:lang w:val="ro-RO"/>
        </w:rPr>
        <w:t xml:space="preserve"> 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EB0975"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Doina </w:t>
      </w:r>
      <w:r w:rsidR="00250A47">
        <w:rPr>
          <w:rFonts w:ascii="Times New Roman" w:hAnsi="Times New Roman" w:cs="Times New Roman"/>
          <w:sz w:val="28"/>
          <w:szCs w:val="28"/>
          <w:lang w:val="ro-RO"/>
        </w:rPr>
        <w:t>COVALIU</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1C4847"/>
    <w:rsid w:val="00206175"/>
    <w:rsid w:val="002372D6"/>
    <w:rsid w:val="002413B0"/>
    <w:rsid w:val="00250A47"/>
    <w:rsid w:val="00251480"/>
    <w:rsid w:val="0025788D"/>
    <w:rsid w:val="00296A40"/>
    <w:rsid w:val="002B751B"/>
    <w:rsid w:val="002D6856"/>
    <w:rsid w:val="003758BF"/>
    <w:rsid w:val="003C0294"/>
    <w:rsid w:val="00452BB5"/>
    <w:rsid w:val="004F460A"/>
    <w:rsid w:val="0057354B"/>
    <w:rsid w:val="005806BA"/>
    <w:rsid w:val="005A075D"/>
    <w:rsid w:val="005E6615"/>
    <w:rsid w:val="006619A1"/>
    <w:rsid w:val="006C4766"/>
    <w:rsid w:val="006D0985"/>
    <w:rsid w:val="00850D95"/>
    <w:rsid w:val="00930CE6"/>
    <w:rsid w:val="0096103B"/>
    <w:rsid w:val="009A26E6"/>
    <w:rsid w:val="009A7852"/>
    <w:rsid w:val="009C673D"/>
    <w:rsid w:val="009C7182"/>
    <w:rsid w:val="00A0529F"/>
    <w:rsid w:val="00A10271"/>
    <w:rsid w:val="00AB71D2"/>
    <w:rsid w:val="00AC5388"/>
    <w:rsid w:val="00AD119D"/>
    <w:rsid w:val="00B25C77"/>
    <w:rsid w:val="00B33ED1"/>
    <w:rsid w:val="00B52152"/>
    <w:rsid w:val="00B81E6A"/>
    <w:rsid w:val="00B933B2"/>
    <w:rsid w:val="00C12A36"/>
    <w:rsid w:val="00C23101"/>
    <w:rsid w:val="00C421F5"/>
    <w:rsid w:val="00C5761C"/>
    <w:rsid w:val="00C95BB8"/>
    <w:rsid w:val="00CC02A9"/>
    <w:rsid w:val="00D5682F"/>
    <w:rsid w:val="00E03E5D"/>
    <w:rsid w:val="00E3777F"/>
    <w:rsid w:val="00EB0975"/>
    <w:rsid w:val="00EC28CC"/>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B240-A388-4321-8C42-930879E6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1682</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7</cp:revision>
  <cp:lastPrinted>2019-03-21T08:42:00Z</cp:lastPrinted>
  <dcterms:created xsi:type="dcterms:W3CDTF">2017-02-27T13:34:00Z</dcterms:created>
  <dcterms:modified xsi:type="dcterms:W3CDTF">2019-03-21T08:42:00Z</dcterms:modified>
</cp:coreProperties>
</file>