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7866"/>
      </w:tblGrid>
      <w:tr w:rsidR="00E13636" w14:paraId="40D489DA" w14:textId="77777777">
        <w:tc>
          <w:tcPr>
            <w:tcW w:w="1875" w:type="dxa"/>
          </w:tcPr>
          <w:p w14:paraId="49DF9561" w14:textId="77777777" w:rsidR="00E13636" w:rsidRDefault="00B373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4441000</w:t>
            </w:r>
          </w:p>
        </w:tc>
        <w:tc>
          <w:tcPr>
            <w:tcW w:w="7866" w:type="dxa"/>
          </w:tcPr>
          <w:p w14:paraId="2172813B" w14:textId="77777777" w:rsidR="00E13636" w:rsidRDefault="00B373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ORASUL SOLCA</w:t>
            </w:r>
          </w:p>
        </w:tc>
      </w:tr>
    </w:tbl>
    <w:p w14:paraId="34B94CBC" w14:textId="77777777" w:rsidR="00E13636" w:rsidRDefault="00E13636"/>
    <w:p w14:paraId="43C18849" w14:textId="77777777" w:rsidR="00E13636" w:rsidRDefault="00E13636"/>
    <w:p w14:paraId="72963700" w14:textId="77777777" w:rsidR="00E13636" w:rsidRDefault="00E13636"/>
    <w:p w14:paraId="07C8FD14" w14:textId="77777777" w:rsidR="00E13636" w:rsidRDefault="00E13636"/>
    <w:tbl>
      <w:tblPr>
        <w:tblStyle w:val="TableGrid"/>
        <w:tblW w:w="9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5985"/>
        <w:gridCol w:w="2850"/>
      </w:tblGrid>
      <w:tr w:rsidR="00E13636" w14:paraId="5EB05860" w14:textId="77777777">
        <w:tc>
          <w:tcPr>
            <w:tcW w:w="906" w:type="dxa"/>
          </w:tcPr>
          <w:p w14:paraId="44A1A854" w14:textId="77777777" w:rsidR="00E13636" w:rsidRDefault="00B373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Nr. </w:t>
            </w:r>
            <w:proofErr w:type="spellStart"/>
            <w:r>
              <w:rPr>
                <w:b/>
                <w:sz w:val="36"/>
                <w:szCs w:val="36"/>
              </w:rPr>
              <w:t>Crt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</w:tc>
        <w:tc>
          <w:tcPr>
            <w:tcW w:w="5985" w:type="dxa"/>
            <w:vAlign w:val="center"/>
          </w:tcPr>
          <w:p w14:paraId="08C383F9" w14:textId="77777777" w:rsidR="00E13636" w:rsidRDefault="00B373FF">
            <w:pPr>
              <w:jc w:val="center"/>
              <w:rPr>
                <w:b/>
                <w:sz w:val="36"/>
                <w:szCs w:val="36"/>
                <w:lang w:val="ro-RO"/>
              </w:rPr>
            </w:pPr>
            <w:r>
              <w:rPr>
                <w:b/>
                <w:sz w:val="36"/>
                <w:szCs w:val="36"/>
                <w:lang w:val="ro-RO"/>
              </w:rPr>
              <w:t>Plăţi restante</w:t>
            </w:r>
          </w:p>
        </w:tc>
        <w:tc>
          <w:tcPr>
            <w:tcW w:w="2850" w:type="dxa"/>
            <w:vAlign w:val="center"/>
          </w:tcPr>
          <w:p w14:paraId="4FAA98AF" w14:textId="77777777" w:rsidR="00E13636" w:rsidRDefault="00B373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Suma-lei</w:t>
            </w:r>
          </w:p>
        </w:tc>
      </w:tr>
      <w:tr w:rsidR="00E13636" w14:paraId="698B1112" w14:textId="77777777">
        <w:tc>
          <w:tcPr>
            <w:tcW w:w="906" w:type="dxa"/>
          </w:tcPr>
          <w:p w14:paraId="2E3B3CCF" w14:textId="77777777" w:rsidR="00E13636" w:rsidRDefault="00B373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85" w:type="dxa"/>
          </w:tcPr>
          <w:p w14:paraId="31989430" w14:textId="77777777" w:rsidR="00E13636" w:rsidRDefault="00B373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Total </w:t>
            </w:r>
            <w:proofErr w:type="spellStart"/>
            <w:r>
              <w:rPr>
                <w:b/>
                <w:sz w:val="32"/>
                <w:szCs w:val="32"/>
              </w:rPr>
              <w:t>plăţi</w:t>
            </w:r>
            <w:proofErr w:type="spellEnd"/>
            <w:r>
              <w:rPr>
                <w:b/>
                <w:sz w:val="32"/>
                <w:szCs w:val="32"/>
              </w:rPr>
              <w:t xml:space="preserve"> restante </w:t>
            </w:r>
            <w:proofErr w:type="spellStart"/>
            <w:r>
              <w:rPr>
                <w:b/>
                <w:sz w:val="32"/>
                <w:szCs w:val="32"/>
              </w:rPr>
              <w:t>înregistrate</w:t>
            </w:r>
            <w:proofErr w:type="spellEnd"/>
            <w:r>
              <w:rPr>
                <w:b/>
                <w:sz w:val="32"/>
                <w:szCs w:val="32"/>
              </w:rPr>
              <w:t xml:space="preserve"> la </w:t>
            </w:r>
            <w:proofErr w:type="spellStart"/>
            <w:r>
              <w:rPr>
                <w:b/>
                <w:sz w:val="32"/>
                <w:szCs w:val="32"/>
              </w:rPr>
              <w:t>sfârşitul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perioadei</w:t>
            </w:r>
            <w:proofErr w:type="spellEnd"/>
            <w:r>
              <w:rPr>
                <w:b/>
                <w:sz w:val="32"/>
                <w:szCs w:val="32"/>
              </w:rPr>
              <w:t xml:space="preserve"> de </w:t>
            </w:r>
            <w:proofErr w:type="spellStart"/>
            <w:r>
              <w:rPr>
                <w:b/>
                <w:sz w:val="32"/>
                <w:szCs w:val="32"/>
              </w:rPr>
              <w:t>raportare</w:t>
            </w:r>
            <w:proofErr w:type="spellEnd"/>
            <w:r>
              <w:rPr>
                <w:b/>
                <w:sz w:val="32"/>
                <w:szCs w:val="32"/>
              </w:rPr>
              <w:t>, din care:</w:t>
            </w:r>
          </w:p>
        </w:tc>
        <w:tc>
          <w:tcPr>
            <w:tcW w:w="2850" w:type="dxa"/>
            <w:vAlign w:val="center"/>
          </w:tcPr>
          <w:p w14:paraId="4579B7C0" w14:textId="77777777" w:rsidR="00E13636" w:rsidRDefault="00B373F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473886</w:t>
            </w:r>
          </w:p>
        </w:tc>
      </w:tr>
      <w:tr w:rsidR="00E13636" w14:paraId="399425A0" w14:textId="77777777">
        <w:tc>
          <w:tcPr>
            <w:tcW w:w="906" w:type="dxa"/>
          </w:tcPr>
          <w:p w14:paraId="171AD4F4" w14:textId="77777777" w:rsidR="00E13636" w:rsidRDefault="00B373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85" w:type="dxa"/>
            <w:vAlign w:val="center"/>
          </w:tcPr>
          <w:p w14:paraId="7B686051" w14:textId="77777777" w:rsidR="00E13636" w:rsidRDefault="00B373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sub 30 de </w:t>
            </w:r>
            <w:proofErr w:type="spellStart"/>
            <w:r>
              <w:rPr>
                <w:b/>
                <w:sz w:val="32"/>
                <w:szCs w:val="32"/>
              </w:rPr>
              <w:t>zile</w:t>
            </w:r>
            <w:proofErr w:type="spellEnd"/>
          </w:p>
          <w:p w14:paraId="6E43EECC" w14:textId="77777777" w:rsidR="00E13636" w:rsidRDefault="00E13636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14:paraId="3F2CED30" w14:textId="77777777" w:rsidR="00E13636" w:rsidRDefault="00B373F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164805</w:t>
            </w:r>
          </w:p>
        </w:tc>
      </w:tr>
      <w:tr w:rsidR="00E13636" w14:paraId="3C98630D" w14:textId="77777777">
        <w:tc>
          <w:tcPr>
            <w:tcW w:w="906" w:type="dxa"/>
          </w:tcPr>
          <w:p w14:paraId="03744724" w14:textId="77777777" w:rsidR="00E13636" w:rsidRDefault="00B373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85" w:type="dxa"/>
          </w:tcPr>
          <w:p w14:paraId="1ED9E5A7" w14:textId="77777777" w:rsidR="00E13636" w:rsidRDefault="00B373F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peste</w:t>
            </w:r>
            <w:proofErr w:type="spellEnd"/>
            <w:r>
              <w:rPr>
                <w:b/>
                <w:sz w:val="32"/>
                <w:szCs w:val="32"/>
              </w:rPr>
              <w:t xml:space="preserve"> 30 de </w:t>
            </w:r>
            <w:proofErr w:type="spellStart"/>
            <w:r>
              <w:rPr>
                <w:b/>
                <w:sz w:val="32"/>
                <w:szCs w:val="32"/>
              </w:rPr>
              <w:t>zile</w:t>
            </w:r>
            <w:proofErr w:type="spellEnd"/>
          </w:p>
          <w:p w14:paraId="284C0CA3" w14:textId="77777777" w:rsidR="00E13636" w:rsidRDefault="00E13636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14:paraId="088DA24F" w14:textId="77777777" w:rsidR="00E13636" w:rsidRDefault="00B373F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309081</w:t>
            </w:r>
          </w:p>
        </w:tc>
      </w:tr>
      <w:tr w:rsidR="00E13636" w14:paraId="2599D312" w14:textId="77777777">
        <w:tc>
          <w:tcPr>
            <w:tcW w:w="906" w:type="dxa"/>
          </w:tcPr>
          <w:p w14:paraId="3D1CC5F6" w14:textId="77777777" w:rsidR="00E13636" w:rsidRDefault="00B373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85" w:type="dxa"/>
          </w:tcPr>
          <w:p w14:paraId="13E338D9" w14:textId="77777777" w:rsidR="00E13636" w:rsidRDefault="00B373F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peste</w:t>
            </w:r>
            <w:proofErr w:type="spellEnd"/>
            <w:r>
              <w:rPr>
                <w:b/>
                <w:sz w:val="32"/>
                <w:szCs w:val="32"/>
              </w:rPr>
              <w:t xml:space="preserve"> 90 de </w:t>
            </w:r>
            <w:proofErr w:type="spellStart"/>
            <w:r>
              <w:rPr>
                <w:b/>
                <w:sz w:val="32"/>
                <w:szCs w:val="32"/>
              </w:rPr>
              <w:t>zile</w:t>
            </w:r>
            <w:proofErr w:type="spellEnd"/>
          </w:p>
          <w:p w14:paraId="0F08A571" w14:textId="77777777" w:rsidR="00E13636" w:rsidRDefault="00E13636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14:paraId="59BF93E6" w14:textId="77777777" w:rsidR="00E13636" w:rsidRDefault="00B373F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E13636" w14:paraId="37F0E147" w14:textId="77777777">
        <w:tc>
          <w:tcPr>
            <w:tcW w:w="906" w:type="dxa"/>
          </w:tcPr>
          <w:p w14:paraId="19431E53" w14:textId="77777777" w:rsidR="00E13636" w:rsidRDefault="00B373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85" w:type="dxa"/>
          </w:tcPr>
          <w:p w14:paraId="3EEF2640" w14:textId="77777777" w:rsidR="00E13636" w:rsidRDefault="00B373F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peste</w:t>
            </w:r>
            <w:proofErr w:type="spellEnd"/>
            <w:r>
              <w:rPr>
                <w:b/>
                <w:sz w:val="32"/>
                <w:szCs w:val="32"/>
              </w:rPr>
              <w:t xml:space="preserve"> 120 de </w:t>
            </w:r>
            <w:proofErr w:type="spellStart"/>
            <w:r>
              <w:rPr>
                <w:b/>
                <w:sz w:val="32"/>
                <w:szCs w:val="32"/>
              </w:rPr>
              <w:t>zile</w:t>
            </w:r>
            <w:proofErr w:type="spellEnd"/>
          </w:p>
          <w:p w14:paraId="779B45C1" w14:textId="77777777" w:rsidR="00E13636" w:rsidRDefault="00E13636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14:paraId="1ACFFB85" w14:textId="77777777" w:rsidR="00E13636" w:rsidRDefault="00B373F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E13636" w14:paraId="2D7DD45C" w14:textId="77777777">
        <w:tc>
          <w:tcPr>
            <w:tcW w:w="906" w:type="dxa"/>
          </w:tcPr>
          <w:p w14:paraId="2EFF30F8" w14:textId="77777777" w:rsidR="00E13636" w:rsidRDefault="00B373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85" w:type="dxa"/>
          </w:tcPr>
          <w:p w14:paraId="0F065B36" w14:textId="77777777" w:rsidR="00E13636" w:rsidRDefault="00B373F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peste</w:t>
            </w:r>
            <w:proofErr w:type="spellEnd"/>
            <w:r>
              <w:rPr>
                <w:b/>
                <w:sz w:val="32"/>
                <w:szCs w:val="32"/>
              </w:rPr>
              <w:t xml:space="preserve"> 1 an</w:t>
            </w:r>
          </w:p>
          <w:p w14:paraId="01E5D42D" w14:textId="77777777" w:rsidR="00E13636" w:rsidRDefault="00E13636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14:paraId="6909869B" w14:textId="77777777" w:rsidR="00E13636" w:rsidRDefault="00B373F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E13636" w14:paraId="040DB6A4" w14:textId="77777777">
        <w:tc>
          <w:tcPr>
            <w:tcW w:w="906" w:type="dxa"/>
          </w:tcPr>
          <w:p w14:paraId="4F48950D" w14:textId="77777777" w:rsidR="00E13636" w:rsidRDefault="00B373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85" w:type="dxa"/>
          </w:tcPr>
          <w:p w14:paraId="2E8B0670" w14:textId="77777777" w:rsidR="00E13636" w:rsidRDefault="00B373F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către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furnizori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creditori</w:t>
            </w:r>
            <w:proofErr w:type="spellEnd"/>
            <w:r>
              <w:rPr>
                <w:b/>
                <w:sz w:val="32"/>
                <w:szCs w:val="32"/>
              </w:rPr>
              <w:t xml:space="preserve"> din </w:t>
            </w:r>
            <w:proofErr w:type="spellStart"/>
            <w:r>
              <w:rPr>
                <w:b/>
                <w:sz w:val="32"/>
                <w:szCs w:val="32"/>
              </w:rPr>
              <w:t>operaţiuni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comerciale</w:t>
            </w:r>
            <w:proofErr w:type="spellEnd"/>
          </w:p>
        </w:tc>
        <w:tc>
          <w:tcPr>
            <w:tcW w:w="2850" w:type="dxa"/>
            <w:vAlign w:val="center"/>
          </w:tcPr>
          <w:p w14:paraId="2682D40D" w14:textId="77777777" w:rsidR="00E13636" w:rsidRDefault="00B373F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430048</w:t>
            </w:r>
          </w:p>
        </w:tc>
      </w:tr>
      <w:tr w:rsidR="00E13636" w14:paraId="3AF95CB0" w14:textId="77777777">
        <w:tc>
          <w:tcPr>
            <w:tcW w:w="906" w:type="dxa"/>
          </w:tcPr>
          <w:p w14:paraId="1D2462BC" w14:textId="77777777" w:rsidR="00E13636" w:rsidRDefault="00B373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85" w:type="dxa"/>
          </w:tcPr>
          <w:p w14:paraId="17EC7FC5" w14:textId="77777777" w:rsidR="00E13636" w:rsidRDefault="00B373F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faţă</w:t>
            </w:r>
            <w:proofErr w:type="spellEnd"/>
            <w:r>
              <w:rPr>
                <w:b/>
                <w:sz w:val="32"/>
                <w:szCs w:val="32"/>
              </w:rPr>
              <w:t xml:space="preserve"> de </w:t>
            </w:r>
            <w:proofErr w:type="spellStart"/>
            <w:r>
              <w:rPr>
                <w:b/>
                <w:sz w:val="32"/>
                <w:szCs w:val="32"/>
              </w:rPr>
              <w:t>bugetul</w:t>
            </w:r>
            <w:proofErr w:type="spellEnd"/>
            <w:r>
              <w:rPr>
                <w:b/>
                <w:sz w:val="32"/>
                <w:szCs w:val="32"/>
              </w:rPr>
              <w:t xml:space="preserve"> general consolidate</w:t>
            </w:r>
          </w:p>
          <w:p w14:paraId="66EE6841" w14:textId="77777777" w:rsidR="00E13636" w:rsidRDefault="00E13636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14:paraId="63226E96" w14:textId="77777777" w:rsidR="00E13636" w:rsidRDefault="00B373F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43838</w:t>
            </w:r>
          </w:p>
        </w:tc>
      </w:tr>
      <w:tr w:rsidR="00E13636" w14:paraId="6D6039C6" w14:textId="77777777">
        <w:tc>
          <w:tcPr>
            <w:tcW w:w="906" w:type="dxa"/>
          </w:tcPr>
          <w:p w14:paraId="0B65B0DF" w14:textId="77777777" w:rsidR="00E13636" w:rsidRDefault="00B373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5985" w:type="dxa"/>
          </w:tcPr>
          <w:p w14:paraId="573F01D3" w14:textId="77777777" w:rsidR="00E13636" w:rsidRDefault="00B373F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faţă</w:t>
            </w:r>
            <w:proofErr w:type="spellEnd"/>
            <w:r>
              <w:rPr>
                <w:b/>
                <w:sz w:val="32"/>
                <w:szCs w:val="32"/>
              </w:rPr>
              <w:t xml:space="preserve"> de </w:t>
            </w:r>
            <w:proofErr w:type="spellStart"/>
            <w:r>
              <w:rPr>
                <w:b/>
                <w:sz w:val="32"/>
                <w:szCs w:val="32"/>
              </w:rPr>
              <w:t>salariaţi</w:t>
            </w:r>
            <w:proofErr w:type="spellEnd"/>
          </w:p>
          <w:p w14:paraId="2735D8F1" w14:textId="77777777" w:rsidR="00E13636" w:rsidRDefault="00E13636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14:paraId="57D04E7F" w14:textId="77777777" w:rsidR="00E13636" w:rsidRDefault="00B373F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E13636" w14:paraId="1EA6459D" w14:textId="77777777">
        <w:tc>
          <w:tcPr>
            <w:tcW w:w="906" w:type="dxa"/>
          </w:tcPr>
          <w:p w14:paraId="1F954064" w14:textId="77777777" w:rsidR="00E13636" w:rsidRDefault="00B373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85" w:type="dxa"/>
          </w:tcPr>
          <w:p w14:paraId="3BD3FFB0" w14:textId="77777777" w:rsidR="00E13636" w:rsidRDefault="00B373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</w:t>
            </w:r>
            <w:r>
              <w:rPr>
                <w:b/>
                <w:sz w:val="32"/>
                <w:szCs w:val="32"/>
                <w:lang w:val="ro-RO"/>
              </w:rPr>
              <w:t xml:space="preserve">ţă de </w:t>
            </w:r>
            <w:proofErr w:type="spellStart"/>
            <w:r>
              <w:rPr>
                <w:b/>
                <w:sz w:val="32"/>
                <w:szCs w:val="32"/>
              </w:rPr>
              <w:t>alte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categorii</w:t>
            </w:r>
            <w:proofErr w:type="spellEnd"/>
            <w:r>
              <w:rPr>
                <w:b/>
                <w:sz w:val="32"/>
                <w:szCs w:val="32"/>
              </w:rPr>
              <w:t xml:space="preserve"> de personae</w:t>
            </w:r>
          </w:p>
          <w:p w14:paraId="4F04E817" w14:textId="77777777" w:rsidR="00E13636" w:rsidRDefault="00E13636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14:paraId="0A489C71" w14:textId="77777777" w:rsidR="00E13636" w:rsidRDefault="00B373F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E13636" w14:paraId="3AC385E7" w14:textId="77777777">
        <w:tc>
          <w:tcPr>
            <w:tcW w:w="906" w:type="dxa"/>
          </w:tcPr>
          <w:p w14:paraId="6BC9521A" w14:textId="77777777" w:rsidR="00E13636" w:rsidRDefault="00B373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85" w:type="dxa"/>
          </w:tcPr>
          <w:p w14:paraId="255FA6E2" w14:textId="77777777" w:rsidR="00E13636" w:rsidRDefault="00B373F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împrumuturi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nerambursate</w:t>
            </w:r>
            <w:proofErr w:type="spellEnd"/>
            <w:r>
              <w:rPr>
                <w:b/>
                <w:sz w:val="32"/>
                <w:szCs w:val="32"/>
              </w:rPr>
              <w:t xml:space="preserve"> la </w:t>
            </w:r>
            <w:proofErr w:type="spellStart"/>
            <w:r>
              <w:rPr>
                <w:b/>
                <w:sz w:val="32"/>
                <w:szCs w:val="32"/>
              </w:rPr>
              <w:t>scadenţă</w:t>
            </w:r>
            <w:proofErr w:type="spellEnd"/>
          </w:p>
          <w:p w14:paraId="6191F441" w14:textId="77777777" w:rsidR="00E13636" w:rsidRDefault="00E13636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14:paraId="37545EBF" w14:textId="77777777" w:rsidR="00E13636" w:rsidRDefault="00B373F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E13636" w14:paraId="38130937" w14:textId="77777777">
        <w:tc>
          <w:tcPr>
            <w:tcW w:w="906" w:type="dxa"/>
          </w:tcPr>
          <w:p w14:paraId="79F4B173" w14:textId="77777777" w:rsidR="00E13636" w:rsidRDefault="00B373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985" w:type="dxa"/>
          </w:tcPr>
          <w:p w14:paraId="3B48945F" w14:textId="77777777" w:rsidR="00E13636" w:rsidRDefault="00B373F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dobânzi</w:t>
            </w:r>
            <w:proofErr w:type="spellEnd"/>
            <w:r>
              <w:rPr>
                <w:b/>
                <w:sz w:val="32"/>
                <w:szCs w:val="32"/>
              </w:rPr>
              <w:t xml:space="preserve"> restante</w:t>
            </w:r>
          </w:p>
          <w:p w14:paraId="6A70C345" w14:textId="77777777" w:rsidR="00E13636" w:rsidRDefault="00E13636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14:paraId="03002834" w14:textId="77777777" w:rsidR="00E13636" w:rsidRDefault="00B373F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E13636" w14:paraId="253BFEB9" w14:textId="77777777">
        <w:tc>
          <w:tcPr>
            <w:tcW w:w="906" w:type="dxa"/>
          </w:tcPr>
          <w:p w14:paraId="4D5550E8" w14:textId="77777777" w:rsidR="00E13636" w:rsidRDefault="00B373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985" w:type="dxa"/>
          </w:tcPr>
          <w:p w14:paraId="5D0DC186" w14:textId="77777777" w:rsidR="00E13636" w:rsidRDefault="00B373F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Creditori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bugetari</w:t>
            </w:r>
            <w:proofErr w:type="spellEnd"/>
          </w:p>
          <w:p w14:paraId="73C62B6F" w14:textId="77777777" w:rsidR="00E13636" w:rsidRDefault="00E13636">
            <w:pPr>
              <w:rPr>
                <w:b/>
                <w:sz w:val="32"/>
                <w:szCs w:val="32"/>
              </w:rPr>
            </w:pPr>
          </w:p>
        </w:tc>
        <w:tc>
          <w:tcPr>
            <w:tcW w:w="2850" w:type="dxa"/>
            <w:vAlign w:val="center"/>
          </w:tcPr>
          <w:p w14:paraId="147D47E6" w14:textId="77777777" w:rsidR="00E13636" w:rsidRDefault="00B373F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</w:tbl>
    <w:p w14:paraId="09A7D394" w14:textId="77777777" w:rsidR="00E13636" w:rsidRDefault="00E13636">
      <w:pPr>
        <w:sectPr w:rsidR="00E13636">
          <w:pgSz w:w="11907" w:h="16840"/>
          <w:pgMar w:top="2098" w:right="1134" w:bottom="2041" w:left="1134" w:header="720" w:footer="720" w:gutter="0"/>
          <w:cols w:space="720"/>
          <w:docGrid w:linePitch="360"/>
        </w:sectPr>
      </w:pPr>
    </w:p>
    <w:p w14:paraId="10118336" w14:textId="77777777" w:rsidR="00E13636" w:rsidRDefault="00E13636"/>
    <w:sectPr w:rsidR="00E13636">
      <w:type w:val="continuous"/>
      <w:pgSz w:w="11907" w:h="16840"/>
      <w:pgMar w:top="2098" w:right="1134" w:bottom="204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57F3B1B"/>
    <w:rsid w:val="000B01D3"/>
    <w:rsid w:val="00184007"/>
    <w:rsid w:val="001E5896"/>
    <w:rsid w:val="00222667"/>
    <w:rsid w:val="0026644B"/>
    <w:rsid w:val="00272B93"/>
    <w:rsid w:val="0030489D"/>
    <w:rsid w:val="004428C2"/>
    <w:rsid w:val="00467193"/>
    <w:rsid w:val="004F5AA0"/>
    <w:rsid w:val="005D7521"/>
    <w:rsid w:val="006E03AD"/>
    <w:rsid w:val="006F5941"/>
    <w:rsid w:val="0081599A"/>
    <w:rsid w:val="00922F2D"/>
    <w:rsid w:val="0096690B"/>
    <w:rsid w:val="00B373FF"/>
    <w:rsid w:val="00B535E4"/>
    <w:rsid w:val="00B60687"/>
    <w:rsid w:val="00C068E1"/>
    <w:rsid w:val="00CE5CDE"/>
    <w:rsid w:val="00E13636"/>
    <w:rsid w:val="00E31972"/>
    <w:rsid w:val="00F82164"/>
    <w:rsid w:val="157F3B1B"/>
    <w:rsid w:val="33BC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ED09A"/>
  <w15:docId w15:val="{BA5FF1F5-6055-48B2-BF57-6F17BB48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Primaria:</dc:title>
  <dc:creator>50313387</dc:creator>
  <cp:lastModifiedBy>Secretariat</cp:lastModifiedBy>
  <cp:revision>4</cp:revision>
  <dcterms:created xsi:type="dcterms:W3CDTF">2021-04-15T07:30:00Z</dcterms:created>
  <dcterms:modified xsi:type="dcterms:W3CDTF">2021-04-15T07:30:00Z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